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38356" w14:textId="77777777" w:rsidR="004E4035" w:rsidRDefault="004E4035" w:rsidP="004E4035">
      <w:pPr>
        <w:pStyle w:val="Ttulo"/>
        <w:tabs>
          <w:tab w:val="left" w:pos="5145"/>
        </w:tabs>
        <w:rPr>
          <w:rFonts w:ascii="Arial" w:hAnsi="Arial" w:cs="Arial"/>
          <w:b w:val="0"/>
          <w:bCs/>
          <w:sz w:val="24"/>
          <w:u w:val="none"/>
        </w:rPr>
      </w:pPr>
    </w:p>
    <w:p w14:paraId="0C725249" w14:textId="77777777" w:rsidR="00285A81" w:rsidRDefault="00910BD2" w:rsidP="00285A81">
      <w:pPr>
        <w:pStyle w:val="Ttulo"/>
        <w:rPr>
          <w:rFonts w:ascii="Arial" w:hAnsi="Arial" w:cs="Arial"/>
          <w:b w:val="0"/>
          <w:sz w:val="24"/>
          <w:u w:val="none"/>
        </w:rPr>
      </w:pPr>
      <w:r>
        <w:rPr>
          <w:rFonts w:ascii="Arial" w:hAnsi="Arial" w:cs="Arial"/>
          <w:b w:val="0"/>
          <w:sz w:val="24"/>
          <w:u w:val="none"/>
        </w:rPr>
        <w:t>ANEXO XII</w:t>
      </w:r>
    </w:p>
    <w:p w14:paraId="18CB7E68" w14:textId="77777777" w:rsidR="00285A81" w:rsidRDefault="00285A81" w:rsidP="00285A81">
      <w:pPr>
        <w:pStyle w:val="Ttulo"/>
        <w:rPr>
          <w:rFonts w:ascii="Arial" w:hAnsi="Arial" w:cs="Arial"/>
          <w:b w:val="0"/>
          <w:sz w:val="24"/>
          <w:u w:val="none"/>
        </w:rPr>
      </w:pPr>
    </w:p>
    <w:p w14:paraId="51BD24FC" w14:textId="77777777" w:rsidR="007977F1" w:rsidRPr="007977F1" w:rsidRDefault="007977F1" w:rsidP="007977F1">
      <w:pPr>
        <w:ind w:left="360"/>
        <w:jc w:val="center"/>
        <w:rPr>
          <w:rFonts w:ascii="Arial" w:hAnsi="Arial" w:cs="Arial"/>
          <w:b/>
          <w:u w:val="single"/>
        </w:rPr>
      </w:pPr>
      <w:r w:rsidRPr="007977F1">
        <w:rPr>
          <w:rFonts w:ascii="Arial" w:hAnsi="Arial" w:cs="Arial"/>
          <w:b/>
          <w:u w:val="single"/>
        </w:rPr>
        <w:t>INSTRUÇÕES PARA ENTREGA DE FATURAMENTO</w:t>
      </w:r>
    </w:p>
    <w:p w14:paraId="6040C324" w14:textId="77777777" w:rsidR="007977F1" w:rsidRPr="000738C6" w:rsidRDefault="007977F1" w:rsidP="007977F1">
      <w:pPr>
        <w:ind w:left="360"/>
        <w:rPr>
          <w:rFonts w:ascii="Arial" w:hAnsi="Arial" w:cs="Arial"/>
        </w:rPr>
      </w:pPr>
    </w:p>
    <w:p w14:paraId="2F8B35FD" w14:textId="77777777" w:rsidR="007977F1" w:rsidRPr="003C381D" w:rsidRDefault="007977F1" w:rsidP="007977F1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1. </w:t>
      </w:r>
      <w:r w:rsidRPr="00D173A3">
        <w:rPr>
          <w:rFonts w:ascii="Arial" w:hAnsi="Arial" w:cs="Arial"/>
        </w:rPr>
        <w:t>Requerimento para pagamento</w:t>
      </w:r>
      <w:r>
        <w:rPr>
          <w:rFonts w:ascii="Arial" w:hAnsi="Arial" w:cs="Arial"/>
          <w:b/>
        </w:rPr>
        <w:t xml:space="preserve">: </w:t>
      </w:r>
      <w:r w:rsidRPr="003C381D">
        <w:rPr>
          <w:rFonts w:ascii="Arial" w:hAnsi="Arial" w:cs="Arial"/>
          <w:bCs/>
        </w:rPr>
        <w:t>O Prestador</w:t>
      </w:r>
      <w:r w:rsidRPr="003C381D">
        <w:rPr>
          <w:bCs/>
        </w:rPr>
        <w:t xml:space="preserve"> </w:t>
      </w:r>
      <w:r w:rsidRPr="003C381D">
        <w:rPr>
          <w:rFonts w:ascii="Arial" w:hAnsi="Arial" w:cs="Arial"/>
          <w:bCs/>
        </w:rPr>
        <w:t xml:space="preserve">apresentará mensalmente à Contratante requerimento em papel timbrado direcionado ao (a) Presidente da Fundação Municipal de Saúde de Niterói, em três vias, com o seguinte texto: </w:t>
      </w:r>
    </w:p>
    <w:p w14:paraId="0AA2F2B2" w14:textId="77777777" w:rsidR="007977F1" w:rsidRDefault="007977F1" w:rsidP="007977F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“</w:t>
      </w:r>
      <w:proofErr w:type="spellStart"/>
      <w:r w:rsidRPr="00A8490F">
        <w:rPr>
          <w:rFonts w:ascii="Arial" w:hAnsi="Arial" w:cs="Arial"/>
        </w:rPr>
        <w:t>Exmo</w:t>
      </w:r>
      <w:proofErr w:type="spellEnd"/>
      <w:r>
        <w:rPr>
          <w:rFonts w:ascii="Arial" w:hAnsi="Arial" w:cs="Arial"/>
        </w:rPr>
        <w:t>(ª)</w:t>
      </w:r>
      <w:r w:rsidRPr="00A8490F">
        <w:rPr>
          <w:rFonts w:ascii="Arial" w:hAnsi="Arial" w:cs="Arial"/>
        </w:rPr>
        <w:t>. Sr.(a) Presidente da Fundação Municipal de Saúde de Niterói</w:t>
      </w:r>
      <w:r>
        <w:rPr>
          <w:rFonts w:ascii="Arial" w:hAnsi="Arial" w:cs="Arial"/>
        </w:rPr>
        <w:t xml:space="preserve">. </w:t>
      </w:r>
    </w:p>
    <w:p w14:paraId="28454A97" w14:textId="77777777" w:rsidR="007977F1" w:rsidRPr="003C381D" w:rsidRDefault="007977F1" w:rsidP="007977F1">
      <w:pPr>
        <w:jc w:val="both"/>
        <w:rPr>
          <w:bCs/>
        </w:rPr>
      </w:pPr>
      <w:r w:rsidRPr="003C381D">
        <w:rPr>
          <w:rFonts w:ascii="Arial" w:hAnsi="Arial" w:cs="Arial"/>
          <w:bCs/>
        </w:rPr>
        <w:t>(Nome do Prestador em caixa alta)</w:t>
      </w:r>
    </w:p>
    <w:p w14:paraId="054B57FA" w14:textId="5E3679E2" w:rsidR="007977F1" w:rsidRPr="003C381D" w:rsidRDefault="007977F1" w:rsidP="007977F1">
      <w:pPr>
        <w:jc w:val="both"/>
        <w:rPr>
          <w:rFonts w:ascii="Arial" w:hAnsi="Arial" w:cs="Arial"/>
          <w:bCs/>
        </w:rPr>
      </w:pPr>
      <w:r w:rsidRPr="003C381D">
        <w:rPr>
          <w:rFonts w:ascii="Arial" w:hAnsi="Arial" w:cs="Arial"/>
          <w:bCs/>
        </w:rPr>
        <w:t>Ve</w:t>
      </w:r>
      <w:r w:rsidR="00F15CDD" w:rsidRPr="003C381D">
        <w:rPr>
          <w:rFonts w:ascii="Arial" w:hAnsi="Arial" w:cs="Arial"/>
          <w:bCs/>
        </w:rPr>
        <w:t>nho</w:t>
      </w:r>
      <w:r w:rsidRPr="003C381D">
        <w:rPr>
          <w:rFonts w:ascii="Arial" w:hAnsi="Arial" w:cs="Arial"/>
          <w:bCs/>
        </w:rPr>
        <w:t xml:space="preserve"> pelo presente requerer a </w:t>
      </w:r>
      <w:proofErr w:type="spellStart"/>
      <w:proofErr w:type="gramStart"/>
      <w:r w:rsidRPr="003C381D">
        <w:rPr>
          <w:rFonts w:ascii="Arial" w:hAnsi="Arial" w:cs="Arial"/>
          <w:bCs/>
        </w:rPr>
        <w:t>V.Sª</w:t>
      </w:r>
      <w:proofErr w:type="spellEnd"/>
      <w:proofErr w:type="gramEnd"/>
      <w:r w:rsidRPr="003C381D">
        <w:rPr>
          <w:rFonts w:ascii="Arial" w:hAnsi="Arial" w:cs="Arial"/>
          <w:bCs/>
        </w:rPr>
        <w:t>, o pagamento relativo a</w:t>
      </w:r>
      <w:r w:rsidR="00F15CDD" w:rsidRPr="003C381D">
        <w:rPr>
          <w:rFonts w:ascii="Arial" w:hAnsi="Arial" w:cs="Arial"/>
          <w:bCs/>
        </w:rPr>
        <w:t>os</w:t>
      </w:r>
      <w:r w:rsidRPr="003C381D">
        <w:rPr>
          <w:rFonts w:ascii="Arial" w:hAnsi="Arial" w:cs="Arial"/>
          <w:bCs/>
        </w:rPr>
        <w:t xml:space="preserve"> atendimentos aos servidores da Prefeitura Municipal de Niterói, referente ao mês de </w:t>
      </w:r>
      <w:proofErr w:type="spellStart"/>
      <w:r w:rsidRPr="003C381D">
        <w:rPr>
          <w:rFonts w:ascii="Arial" w:hAnsi="Arial" w:cs="Arial"/>
          <w:bCs/>
        </w:rPr>
        <w:t>xxxx</w:t>
      </w:r>
      <w:proofErr w:type="spellEnd"/>
      <w:r w:rsidRPr="003C381D">
        <w:rPr>
          <w:rFonts w:ascii="Arial" w:hAnsi="Arial" w:cs="Arial"/>
          <w:bCs/>
        </w:rPr>
        <w:t xml:space="preserve"> de 20xx,  no valor de </w:t>
      </w:r>
      <w:proofErr w:type="spellStart"/>
      <w:r w:rsidRPr="003C381D">
        <w:rPr>
          <w:rFonts w:ascii="Arial" w:hAnsi="Arial" w:cs="Arial"/>
          <w:bCs/>
        </w:rPr>
        <w:t>R$xxxxxxx</w:t>
      </w:r>
      <w:proofErr w:type="spellEnd"/>
      <w:r w:rsidRPr="003C381D">
        <w:rPr>
          <w:rFonts w:ascii="Arial" w:hAnsi="Arial" w:cs="Arial"/>
          <w:bCs/>
        </w:rPr>
        <w:t xml:space="preserve"> (valor por extenso), cujas contas deverão ser corrigidas de acordo com as tabelas vigentes, já previamente estabelecidas”;</w:t>
      </w:r>
    </w:p>
    <w:p w14:paraId="367AD27C" w14:textId="77777777" w:rsidR="007977F1" w:rsidRPr="00B54194" w:rsidRDefault="007977F1" w:rsidP="007977F1">
      <w:pPr>
        <w:jc w:val="both"/>
        <w:rPr>
          <w:rFonts w:ascii="Arial" w:hAnsi="Arial" w:cs="Arial"/>
          <w:b/>
        </w:rPr>
      </w:pPr>
    </w:p>
    <w:p w14:paraId="20E9AF86" w14:textId="77777777" w:rsidR="007977F1" w:rsidRPr="003C381D" w:rsidRDefault="007977F1" w:rsidP="007977F1">
      <w:pPr>
        <w:jc w:val="both"/>
        <w:rPr>
          <w:rFonts w:ascii="Arial" w:hAnsi="Arial" w:cs="Arial"/>
          <w:bCs/>
        </w:rPr>
      </w:pPr>
      <w:r w:rsidRPr="00792581">
        <w:rPr>
          <w:rFonts w:ascii="Arial" w:hAnsi="Arial" w:cs="Arial"/>
        </w:rPr>
        <w:t>2</w:t>
      </w:r>
      <w:r>
        <w:rPr>
          <w:rFonts w:ascii="Arial" w:hAnsi="Arial" w:cs="Arial"/>
          <w:b/>
        </w:rPr>
        <w:t xml:space="preserve">. </w:t>
      </w:r>
      <w:r w:rsidRPr="00995376">
        <w:rPr>
          <w:rFonts w:ascii="Arial" w:hAnsi="Arial" w:cs="Arial"/>
        </w:rPr>
        <w:t>Listagem nominal de clientes/associados</w:t>
      </w:r>
      <w:r>
        <w:rPr>
          <w:rFonts w:ascii="Arial" w:hAnsi="Arial" w:cs="Arial"/>
        </w:rPr>
        <w:t xml:space="preserve">: </w:t>
      </w:r>
      <w:r w:rsidRPr="003C381D">
        <w:rPr>
          <w:rFonts w:ascii="Arial" w:hAnsi="Arial" w:cs="Arial"/>
          <w:bCs/>
        </w:rPr>
        <w:t>O Prestador apresentará listagem nominal dos clientes/associados atendidos (com os valores unitários e totais) em duas vias, junto ao requerimento, bem como os documentos referentes aos serviços efetivamente prestados, obedecendo aos procedimentos e aos prazos estabelecidos pelo DASS/FMS;</w:t>
      </w:r>
    </w:p>
    <w:p w14:paraId="3FFF5E4E" w14:textId="77777777" w:rsidR="007977F1" w:rsidRPr="00AC3516" w:rsidRDefault="007977F1" w:rsidP="007977F1">
      <w:pPr>
        <w:jc w:val="both"/>
        <w:rPr>
          <w:rFonts w:ascii="Arial" w:hAnsi="Arial" w:cs="Arial"/>
          <w:b/>
          <w:sz w:val="28"/>
          <w:szCs w:val="28"/>
        </w:rPr>
      </w:pPr>
    </w:p>
    <w:p w14:paraId="42D199C6" w14:textId="77777777" w:rsidR="007977F1" w:rsidRDefault="007977F1" w:rsidP="007977F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3. </w:t>
      </w:r>
      <w:r w:rsidRPr="00F2546E">
        <w:rPr>
          <w:rFonts w:ascii="Arial" w:hAnsi="Arial" w:cs="Arial"/>
        </w:rPr>
        <w:t>Prazo para entrega do Faturamento</w:t>
      </w:r>
      <w:r>
        <w:rPr>
          <w:rFonts w:ascii="Arial" w:hAnsi="Arial" w:cs="Arial"/>
          <w:b/>
        </w:rPr>
        <w:t xml:space="preserve">: </w:t>
      </w:r>
      <w:r w:rsidRPr="003C381D">
        <w:rPr>
          <w:rFonts w:ascii="Arial" w:hAnsi="Arial" w:cs="Arial"/>
          <w:bCs/>
        </w:rPr>
        <w:t>O prazo para entrega do faturamento é até o dia 10 do mês subsequente aos serviços prestados. Caso o décimo dia do mês recaia em dia em que não houver expediente na FMS, prorroga-se o prazo para o primeiro dia útil subsequente. Após esse prazo deverá ser solicitada autorização no Serviço de Contas Médicas do DASS (Rua Prof. Ernani Mello, 103 São Domingos-Niterói-RJ) visando posterior apresentação ao Setor de Protocolo da FMS, situado na Rua Cel. Gomes Machado nº 251, Centro-Niterói-RJ, para abertura de processo administrativo;</w:t>
      </w:r>
    </w:p>
    <w:p w14:paraId="7E0506AF" w14:textId="77777777" w:rsidR="007977F1" w:rsidRPr="002C52E9" w:rsidRDefault="007977F1" w:rsidP="007977F1">
      <w:pPr>
        <w:jc w:val="both"/>
        <w:rPr>
          <w:rFonts w:ascii="Arial" w:hAnsi="Arial" w:cs="Arial"/>
          <w:b/>
        </w:rPr>
      </w:pPr>
    </w:p>
    <w:p w14:paraId="21DE6BE6" w14:textId="6AEECBCF" w:rsidR="007977F1" w:rsidRPr="003C381D" w:rsidRDefault="007977F1" w:rsidP="007977F1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4. Faturamento fora do Prazo:</w:t>
      </w:r>
      <w:r>
        <w:rPr>
          <w:rFonts w:ascii="Arial" w:hAnsi="Arial" w:cs="Arial"/>
          <w:b/>
        </w:rPr>
        <w:t xml:space="preserve"> </w:t>
      </w:r>
      <w:r w:rsidRPr="003C381D">
        <w:rPr>
          <w:rFonts w:ascii="Arial" w:hAnsi="Arial" w:cs="Arial"/>
          <w:bCs/>
        </w:rPr>
        <w:t>As faturas de serviços prestados, não apresentadas dentro do prazo estabelecido, poderão ser apresentadas em competências subsequentes, no prazo total de até 3</w:t>
      </w:r>
      <w:r w:rsidR="00F15CDD" w:rsidRPr="003C381D">
        <w:rPr>
          <w:rFonts w:ascii="Arial" w:hAnsi="Arial" w:cs="Arial"/>
          <w:bCs/>
        </w:rPr>
        <w:t xml:space="preserve"> </w:t>
      </w:r>
      <w:r w:rsidRPr="003C381D">
        <w:rPr>
          <w:rFonts w:ascii="Arial" w:hAnsi="Arial" w:cs="Arial"/>
          <w:bCs/>
        </w:rPr>
        <w:t>(três) competências (90 dias). Após este prazo, o Prestador encaminhará carta ao Chefe do DASS, solicitando autorização para apresentação junto ao Setor de Protocolo da FMS (Rua Cel. Gomes Machado nº 251, Centro-Niterói-RJ) com justificativa para o atraso;</w:t>
      </w:r>
    </w:p>
    <w:p w14:paraId="6CDE2800" w14:textId="77777777" w:rsidR="007977F1" w:rsidRPr="003C381D" w:rsidRDefault="007977F1" w:rsidP="007977F1">
      <w:pPr>
        <w:jc w:val="both"/>
        <w:rPr>
          <w:rFonts w:ascii="Arial" w:hAnsi="Arial" w:cs="Arial"/>
          <w:bCs/>
        </w:rPr>
      </w:pPr>
    </w:p>
    <w:p w14:paraId="21B172DA" w14:textId="77777777" w:rsidR="007977F1" w:rsidRPr="003C381D" w:rsidRDefault="007977F1" w:rsidP="007977F1">
      <w:pPr>
        <w:jc w:val="both"/>
        <w:rPr>
          <w:rFonts w:ascii="Arial" w:hAnsi="Arial" w:cs="Arial"/>
          <w:bCs/>
        </w:rPr>
      </w:pPr>
      <w:r w:rsidRPr="003C381D">
        <w:rPr>
          <w:rFonts w:ascii="Arial" w:hAnsi="Arial" w:cs="Arial"/>
          <w:bCs/>
        </w:rPr>
        <w:t>5. Não será permitido apensar ou retirar quaisquer documentos após a entrada do faturamento no Setor de protocolo da FMS ou no Serviço de Contas Médicas do DASS;</w:t>
      </w:r>
    </w:p>
    <w:p w14:paraId="2F8FC992" w14:textId="77777777" w:rsidR="007977F1" w:rsidRPr="006165AA" w:rsidRDefault="007977F1" w:rsidP="007977F1">
      <w:pPr>
        <w:jc w:val="both"/>
        <w:rPr>
          <w:rFonts w:ascii="Arial" w:hAnsi="Arial" w:cs="Arial"/>
          <w:b/>
          <w:sz w:val="28"/>
          <w:szCs w:val="28"/>
        </w:rPr>
      </w:pPr>
    </w:p>
    <w:p w14:paraId="3A34BE9B" w14:textId="614576C0" w:rsidR="007977F1" w:rsidRPr="003C381D" w:rsidRDefault="007977F1" w:rsidP="007977F1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6. </w:t>
      </w:r>
      <w:r w:rsidRPr="006821EE">
        <w:rPr>
          <w:rFonts w:ascii="Arial" w:hAnsi="Arial" w:cs="Arial"/>
        </w:rPr>
        <w:t>Das Glosas</w:t>
      </w:r>
      <w:r>
        <w:rPr>
          <w:rFonts w:ascii="Arial" w:hAnsi="Arial" w:cs="Arial"/>
          <w:b/>
        </w:rPr>
        <w:t xml:space="preserve">: </w:t>
      </w:r>
      <w:r w:rsidRPr="003C381D">
        <w:rPr>
          <w:rFonts w:ascii="Arial" w:hAnsi="Arial" w:cs="Arial"/>
          <w:bCs/>
        </w:rPr>
        <w:t>Ocorrendo glosa nas contas apresentadas, o Prestador poderá recorrer, através de processo, solicitando a revisão da glosa, no prazo de 30</w:t>
      </w:r>
      <w:r w:rsidR="00F15CDD" w:rsidRPr="003C381D">
        <w:rPr>
          <w:rFonts w:ascii="Arial" w:hAnsi="Arial" w:cs="Arial"/>
          <w:bCs/>
        </w:rPr>
        <w:t xml:space="preserve"> </w:t>
      </w:r>
      <w:r w:rsidRPr="003C381D">
        <w:rPr>
          <w:rFonts w:ascii="Arial" w:hAnsi="Arial" w:cs="Arial"/>
          <w:bCs/>
        </w:rPr>
        <w:t>(trinta) dias, após o pagamento do faturamento em questão, por meio de requerimento direcionado ao Chefe do DASS, junto ao Setor de Protocolo da FMS, no endereço mencionado</w:t>
      </w:r>
      <w:r w:rsidR="003C381D">
        <w:rPr>
          <w:rFonts w:ascii="Arial" w:hAnsi="Arial" w:cs="Arial"/>
          <w:bCs/>
        </w:rPr>
        <w:t xml:space="preserve"> acima</w:t>
      </w:r>
      <w:r w:rsidRPr="003C381D">
        <w:rPr>
          <w:rFonts w:ascii="Arial" w:hAnsi="Arial" w:cs="Arial"/>
          <w:bCs/>
        </w:rPr>
        <w:t>;</w:t>
      </w:r>
    </w:p>
    <w:p w14:paraId="14810E9D" w14:textId="77777777" w:rsidR="007977F1" w:rsidRPr="003C381D" w:rsidRDefault="007977F1" w:rsidP="007977F1">
      <w:pPr>
        <w:jc w:val="both"/>
        <w:rPr>
          <w:rFonts w:ascii="Arial" w:hAnsi="Arial" w:cs="Arial"/>
          <w:bCs/>
        </w:rPr>
      </w:pPr>
    </w:p>
    <w:p w14:paraId="361A4965" w14:textId="77777777" w:rsidR="007977F1" w:rsidRPr="003C381D" w:rsidRDefault="007977F1" w:rsidP="007977F1">
      <w:pPr>
        <w:jc w:val="both"/>
        <w:rPr>
          <w:bCs/>
        </w:rPr>
      </w:pPr>
      <w:r w:rsidRPr="003C381D">
        <w:rPr>
          <w:rFonts w:ascii="Arial" w:hAnsi="Arial" w:cs="Arial"/>
          <w:bCs/>
        </w:rPr>
        <w:t>7. O Serviço de Contas Médicas não se responsabilizará por diferenças de valores apresentados, unitários ou totais, ou a falta dos mesmos.</w:t>
      </w:r>
    </w:p>
    <w:p w14:paraId="297E6F8D" w14:textId="77777777" w:rsidR="007977F1" w:rsidRDefault="007977F1" w:rsidP="007977F1">
      <w:pPr>
        <w:ind w:left="360"/>
      </w:pPr>
    </w:p>
    <w:p w14:paraId="728A2F1D" w14:textId="77777777" w:rsidR="007977F1" w:rsidRDefault="007977F1" w:rsidP="007977F1">
      <w:pPr>
        <w:ind w:left="360"/>
      </w:pPr>
    </w:p>
    <w:p w14:paraId="3A3E62E6" w14:textId="77777777" w:rsidR="00285A81" w:rsidRPr="005B133B" w:rsidRDefault="00285A81" w:rsidP="00F34FE5">
      <w:pPr>
        <w:pStyle w:val="Ttulo1"/>
      </w:pPr>
    </w:p>
    <w:p w14:paraId="0664D2AC" w14:textId="77777777" w:rsidR="00285A81" w:rsidRPr="005B133B" w:rsidRDefault="00285A81" w:rsidP="00285A81">
      <w:pPr>
        <w:spacing w:after="0"/>
        <w:rPr>
          <w:rFonts w:ascii="Arial" w:hAnsi="Arial" w:cs="Arial"/>
          <w:sz w:val="24"/>
          <w:szCs w:val="24"/>
        </w:rPr>
      </w:pPr>
    </w:p>
    <w:p w14:paraId="64F2BE0A" w14:textId="77777777" w:rsidR="00CB101F" w:rsidRDefault="00CB101F" w:rsidP="00285A81">
      <w:pPr>
        <w:pStyle w:val="Ttulo"/>
        <w:tabs>
          <w:tab w:val="left" w:pos="5145"/>
        </w:tabs>
      </w:pPr>
    </w:p>
    <w:sectPr w:rsidR="00CB101F" w:rsidSect="00F34FE5">
      <w:headerReference w:type="default" r:id="rId6"/>
      <w:pgSz w:w="11906" w:h="16838"/>
      <w:pgMar w:top="1417" w:right="1983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AC829" w14:textId="77777777" w:rsidR="00171407" w:rsidRDefault="00171407" w:rsidP="004E4035">
      <w:pPr>
        <w:spacing w:after="0" w:line="240" w:lineRule="auto"/>
      </w:pPr>
      <w:r>
        <w:separator/>
      </w:r>
    </w:p>
  </w:endnote>
  <w:endnote w:type="continuationSeparator" w:id="0">
    <w:p w14:paraId="1FD2504C" w14:textId="77777777" w:rsidR="00171407" w:rsidRDefault="00171407" w:rsidP="004E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4546B0" w14:textId="77777777" w:rsidR="00171407" w:rsidRDefault="00171407" w:rsidP="004E4035">
      <w:pPr>
        <w:spacing w:after="0" w:line="240" w:lineRule="auto"/>
      </w:pPr>
      <w:r>
        <w:separator/>
      </w:r>
    </w:p>
  </w:footnote>
  <w:footnote w:type="continuationSeparator" w:id="0">
    <w:p w14:paraId="34634379" w14:textId="77777777" w:rsidR="00171407" w:rsidRDefault="00171407" w:rsidP="004E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FFA3D" w14:textId="48067605" w:rsidR="004E4035" w:rsidRDefault="004E4035" w:rsidP="004E4035">
    <w:pPr>
      <w:pStyle w:val="Cabealho"/>
      <w:jc w:val="center"/>
    </w:pPr>
    <w:r w:rsidRPr="004E4035">
      <w:rPr>
        <w:noProof/>
        <w:lang w:eastAsia="pt-BR"/>
      </w:rPr>
      <w:drawing>
        <wp:inline distT="0" distB="0" distL="0" distR="0" wp14:anchorId="14707337" wp14:editId="3900C7F8">
          <wp:extent cx="1905000" cy="628650"/>
          <wp:effectExtent l="19050" t="0" r="0" b="0"/>
          <wp:docPr id="1" name="Imagem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035"/>
    <w:rsid w:val="0007067F"/>
    <w:rsid w:val="000A0B6C"/>
    <w:rsid w:val="00171407"/>
    <w:rsid w:val="00285A81"/>
    <w:rsid w:val="002D4A68"/>
    <w:rsid w:val="003C381D"/>
    <w:rsid w:val="004A7029"/>
    <w:rsid w:val="004B57E3"/>
    <w:rsid w:val="004E4035"/>
    <w:rsid w:val="005A3089"/>
    <w:rsid w:val="006F0D81"/>
    <w:rsid w:val="007977F1"/>
    <w:rsid w:val="007E1DD9"/>
    <w:rsid w:val="00910BD2"/>
    <w:rsid w:val="00C66F0C"/>
    <w:rsid w:val="00CB101F"/>
    <w:rsid w:val="00D315FC"/>
    <w:rsid w:val="00E42F58"/>
    <w:rsid w:val="00E92595"/>
    <w:rsid w:val="00F15CDD"/>
    <w:rsid w:val="00F3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183D15"/>
  <w15:docId w15:val="{D0505DD6-6012-4752-A2F5-ADD52B86F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035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F34F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4E4035"/>
    <w:pPr>
      <w:spacing w:after="0" w:line="240" w:lineRule="auto"/>
      <w:jc w:val="center"/>
    </w:pPr>
    <w:rPr>
      <w:rFonts w:ascii="Century Gothic" w:eastAsia="Times New Roman" w:hAnsi="Century Gothic"/>
      <w:b/>
      <w:sz w:val="20"/>
      <w:szCs w:val="24"/>
      <w:u w:val="single"/>
    </w:rPr>
  </w:style>
  <w:style w:type="character" w:customStyle="1" w:styleId="TtuloChar">
    <w:name w:val="Título Char"/>
    <w:basedOn w:val="Fontepargpadro"/>
    <w:link w:val="Ttulo"/>
    <w:rsid w:val="004E4035"/>
    <w:rPr>
      <w:rFonts w:ascii="Century Gothic" w:eastAsia="Times New Roman" w:hAnsi="Century Gothic" w:cs="Times New Roman"/>
      <w:b/>
      <w:sz w:val="20"/>
      <w:szCs w:val="24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4035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403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035"/>
    <w:rPr>
      <w:rFonts w:ascii="Tahoma" w:eastAsia="Calibri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F34F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8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419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Dead</dc:creator>
  <cp:lastModifiedBy>Marcelo</cp:lastModifiedBy>
  <cp:revision>10</cp:revision>
  <dcterms:created xsi:type="dcterms:W3CDTF">2019-12-02T15:47:00Z</dcterms:created>
  <dcterms:modified xsi:type="dcterms:W3CDTF">2021-04-07T18:06:00Z</dcterms:modified>
</cp:coreProperties>
</file>